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6" w:rsidRDefault="000C0F66" w:rsidP="000C0F6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C0F66" w:rsidRDefault="000C0F66" w:rsidP="000C0F66">
      <w:pPr>
        <w:shd w:val="clear" w:color="auto" w:fill="FFFFFF"/>
        <w:ind w:left="51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конкурса  профессионального мастерства </w:t>
      </w:r>
    </w:p>
    <w:p w:rsidR="000C0F66" w:rsidRDefault="000C0F66" w:rsidP="000C0F66">
      <w:pPr>
        <w:shd w:val="clear" w:color="auto" w:fill="FFFFFF"/>
        <w:ind w:left="516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English</w:t>
      </w:r>
      <w:r w:rsidRPr="000C0F6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Speaking</w:t>
      </w:r>
      <w:r w:rsidRPr="000C0F6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World</w:t>
      </w:r>
      <w:r>
        <w:rPr>
          <w:sz w:val="26"/>
          <w:szCs w:val="26"/>
        </w:rPr>
        <w:t>» в г. Новосибирске , номинация конкурса - «Лучший перевод банковского текста»</w:t>
      </w:r>
    </w:p>
    <w:p w:rsidR="000C0F66" w:rsidRDefault="000C0F66" w:rsidP="000C0F66">
      <w:pPr>
        <w:shd w:val="clear" w:color="auto" w:fill="FFFFFF"/>
        <w:ind w:left="5160"/>
        <w:jc w:val="right"/>
        <w:rPr>
          <w:sz w:val="26"/>
          <w:szCs w:val="26"/>
        </w:rPr>
      </w:pPr>
    </w:p>
    <w:p w:rsidR="000C0F66" w:rsidRDefault="000C0F66" w:rsidP="000C0F66">
      <w:pPr>
        <w:jc w:val="right"/>
        <w:rPr>
          <w:b/>
          <w:sz w:val="26"/>
          <w:szCs w:val="26"/>
        </w:rPr>
      </w:pPr>
    </w:p>
    <w:p w:rsidR="000C0F66" w:rsidRDefault="000C0F66" w:rsidP="000C0F66">
      <w:pPr>
        <w:jc w:val="right"/>
        <w:rPr>
          <w:b/>
          <w:sz w:val="26"/>
          <w:szCs w:val="26"/>
        </w:rPr>
      </w:pPr>
    </w:p>
    <w:p w:rsidR="000C0F66" w:rsidRDefault="000C0F66" w:rsidP="000C0F66">
      <w:pPr>
        <w:jc w:val="right"/>
        <w:rPr>
          <w:b/>
          <w:sz w:val="26"/>
          <w:szCs w:val="26"/>
        </w:rPr>
      </w:pPr>
    </w:p>
    <w:p w:rsidR="000C0F66" w:rsidRDefault="000C0F66" w:rsidP="000C0F66">
      <w:pPr>
        <w:jc w:val="right"/>
        <w:rPr>
          <w:sz w:val="26"/>
          <w:szCs w:val="26"/>
        </w:rPr>
      </w:pPr>
      <w:r>
        <w:rPr>
          <w:sz w:val="26"/>
          <w:szCs w:val="26"/>
        </w:rPr>
        <w:t>В организационный комитет</w:t>
      </w:r>
    </w:p>
    <w:p w:rsidR="000C0F66" w:rsidRDefault="000C0F66" w:rsidP="000C0F66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конкурса</w:t>
      </w:r>
    </w:p>
    <w:p w:rsidR="000C0F66" w:rsidRDefault="000C0F66" w:rsidP="000C0F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профессионального мастерства </w:t>
      </w:r>
    </w:p>
    <w:p w:rsidR="000C0F66" w:rsidRDefault="000C0F66" w:rsidP="000C0F6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B4745">
        <w:rPr>
          <w:sz w:val="26"/>
          <w:szCs w:val="26"/>
          <w:lang w:val="en-US"/>
        </w:rPr>
        <w:t>English</w:t>
      </w:r>
      <w:r w:rsidR="00DB4745" w:rsidRPr="000C0F66">
        <w:rPr>
          <w:sz w:val="26"/>
          <w:szCs w:val="26"/>
        </w:rPr>
        <w:t xml:space="preserve"> </w:t>
      </w:r>
      <w:r w:rsidR="00DB4745">
        <w:rPr>
          <w:sz w:val="26"/>
          <w:szCs w:val="26"/>
          <w:lang w:val="en-US"/>
        </w:rPr>
        <w:t>Speaking</w:t>
      </w:r>
      <w:r w:rsidR="00DB4745" w:rsidRPr="000C0F66">
        <w:rPr>
          <w:sz w:val="26"/>
          <w:szCs w:val="26"/>
        </w:rPr>
        <w:t xml:space="preserve"> </w:t>
      </w:r>
      <w:r w:rsidR="00DB4745">
        <w:rPr>
          <w:sz w:val="26"/>
          <w:szCs w:val="26"/>
          <w:lang w:val="en-US"/>
        </w:rPr>
        <w:t>World</w:t>
      </w:r>
      <w:r>
        <w:rPr>
          <w:sz w:val="26"/>
          <w:szCs w:val="26"/>
        </w:rPr>
        <w:t xml:space="preserve">» </w:t>
      </w:r>
    </w:p>
    <w:p w:rsidR="000C0F66" w:rsidRDefault="00DB4745" w:rsidP="000C0F66">
      <w:pPr>
        <w:jc w:val="right"/>
        <w:rPr>
          <w:sz w:val="28"/>
          <w:szCs w:val="28"/>
        </w:rPr>
      </w:pPr>
      <w:r>
        <w:rPr>
          <w:sz w:val="26"/>
          <w:szCs w:val="26"/>
        </w:rPr>
        <w:t>в номинации «Лучший перевод банковского текста</w:t>
      </w:r>
      <w:r w:rsidR="000C0F66">
        <w:rPr>
          <w:sz w:val="26"/>
          <w:szCs w:val="26"/>
        </w:rPr>
        <w:t>»</w:t>
      </w:r>
    </w:p>
    <w:p w:rsidR="000C0F66" w:rsidRDefault="000C0F66" w:rsidP="000C0F66">
      <w:pPr>
        <w:jc w:val="right"/>
        <w:rPr>
          <w:sz w:val="28"/>
          <w:szCs w:val="28"/>
        </w:rPr>
      </w:pPr>
    </w:p>
    <w:p w:rsidR="000C0F66" w:rsidRDefault="000C0F66" w:rsidP="000C0F66">
      <w:pPr>
        <w:jc w:val="right"/>
        <w:rPr>
          <w:sz w:val="28"/>
          <w:szCs w:val="28"/>
        </w:rPr>
      </w:pPr>
    </w:p>
    <w:p w:rsidR="000C0F66" w:rsidRDefault="000C0F66" w:rsidP="000C0F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C0F66" w:rsidRDefault="000C0F66" w:rsidP="000C0F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отборочном этапе  конкурса профессионального мастерства «</w:t>
      </w:r>
      <w:r>
        <w:rPr>
          <w:sz w:val="28"/>
          <w:szCs w:val="28"/>
          <w:lang w:val="en-US"/>
        </w:rPr>
        <w:t>English</w:t>
      </w:r>
      <w:r w:rsidRPr="000C0F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Speaking</w:t>
      </w:r>
      <w:r w:rsidRPr="000C0F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</w:t>
      </w:r>
      <w:r>
        <w:rPr>
          <w:sz w:val="28"/>
          <w:szCs w:val="28"/>
        </w:rPr>
        <w:t xml:space="preserve">» </w:t>
      </w:r>
    </w:p>
    <w:p w:rsidR="000C0F66" w:rsidRDefault="000C0F66" w:rsidP="000C0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«Лучший перевод банковского текста» </w:t>
      </w:r>
    </w:p>
    <w:p w:rsidR="000C0F66" w:rsidRDefault="000C0F66" w:rsidP="000C0F66">
      <w:pPr>
        <w:jc w:val="center"/>
        <w:rPr>
          <w:sz w:val="28"/>
          <w:szCs w:val="28"/>
        </w:rPr>
      </w:pPr>
    </w:p>
    <w:p w:rsidR="000C0F66" w:rsidRDefault="000C0F66" w:rsidP="000C0F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включить в состав участников отборочного этапа конкурса профессионального мастерства «</w:t>
      </w:r>
      <w:r>
        <w:rPr>
          <w:sz w:val="28"/>
          <w:szCs w:val="28"/>
          <w:lang w:val="en-US"/>
        </w:rPr>
        <w:t>English</w:t>
      </w:r>
      <w:r w:rsidRPr="000C0F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Speaking</w:t>
      </w:r>
      <w:r w:rsidRPr="000C0F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</w:t>
      </w:r>
      <w:r>
        <w:rPr>
          <w:sz w:val="28"/>
          <w:szCs w:val="28"/>
        </w:rPr>
        <w:t>» в номинации «Лучший перевод банковского текста», от __________________________________________________________________</w:t>
      </w:r>
    </w:p>
    <w:p w:rsidR="000C0F66" w:rsidRDefault="000C0F66" w:rsidP="000C0F66">
      <w:pPr>
        <w:ind w:right="352"/>
        <w:jc w:val="center"/>
        <w:rPr>
          <w:sz w:val="20"/>
          <w:szCs w:val="20"/>
        </w:rPr>
      </w:pPr>
      <w:r>
        <w:rPr>
          <w:sz w:val="20"/>
          <w:szCs w:val="20"/>
        </w:rPr>
        <w:t>указать полное наименование ВУЗа</w:t>
      </w:r>
    </w:p>
    <w:p w:rsidR="000C0F66" w:rsidRDefault="000C0F66" w:rsidP="000C0F66">
      <w:pPr>
        <w:ind w:right="352"/>
        <w:jc w:val="center"/>
        <w:rPr>
          <w:sz w:val="20"/>
          <w:szCs w:val="20"/>
        </w:rPr>
      </w:pPr>
    </w:p>
    <w:p w:rsidR="000C0F66" w:rsidRDefault="000C0F66" w:rsidP="000C0F66">
      <w:pPr>
        <w:jc w:val="right"/>
        <w:rPr>
          <w:sz w:val="20"/>
          <w:szCs w:val="20"/>
        </w:rPr>
      </w:pPr>
    </w:p>
    <w:p w:rsidR="000C0F66" w:rsidRDefault="000C0F66" w:rsidP="000C0F66">
      <w:pPr>
        <w:rPr>
          <w:sz w:val="28"/>
          <w:szCs w:val="28"/>
        </w:rPr>
      </w:pPr>
      <w:r>
        <w:rPr>
          <w:sz w:val="28"/>
          <w:szCs w:val="28"/>
        </w:rPr>
        <w:t>1. (ФИО, номер телефона, факультет)</w:t>
      </w:r>
    </w:p>
    <w:p w:rsidR="000C0F66" w:rsidRDefault="000C0F66" w:rsidP="000C0F6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C0F66" w:rsidRDefault="000C0F66" w:rsidP="000C0F6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C0F66" w:rsidRDefault="000C0F66" w:rsidP="000C0F66">
      <w:pPr>
        <w:jc w:val="right"/>
        <w:rPr>
          <w:sz w:val="20"/>
          <w:szCs w:val="20"/>
        </w:rPr>
      </w:pPr>
    </w:p>
    <w:p w:rsidR="000C0F66" w:rsidRDefault="000C0F66" w:rsidP="000C0F66">
      <w:pPr>
        <w:jc w:val="right"/>
        <w:rPr>
          <w:sz w:val="20"/>
          <w:szCs w:val="20"/>
        </w:rPr>
      </w:pPr>
    </w:p>
    <w:p w:rsidR="000C0F66" w:rsidRDefault="000C0F66" w:rsidP="000C0F6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C0F66" w:rsidRDefault="000C0F66" w:rsidP="000C0F66">
      <w:pPr>
        <w:jc w:val="center"/>
        <w:rPr>
          <w:sz w:val="20"/>
          <w:szCs w:val="20"/>
        </w:rPr>
      </w:pPr>
    </w:p>
    <w:p w:rsidR="000C0F66" w:rsidRDefault="000C0F66" w:rsidP="000C0F66">
      <w:pPr>
        <w:jc w:val="center"/>
        <w:rPr>
          <w:sz w:val="20"/>
          <w:szCs w:val="20"/>
        </w:rPr>
      </w:pPr>
    </w:p>
    <w:p w:rsidR="000C0F66" w:rsidRDefault="000C0F66" w:rsidP="000C0F66">
      <w:pPr>
        <w:jc w:val="center"/>
        <w:rPr>
          <w:sz w:val="20"/>
          <w:szCs w:val="20"/>
        </w:rPr>
      </w:pPr>
    </w:p>
    <w:p w:rsidR="000C0F66" w:rsidRDefault="000C0F66" w:rsidP="000C0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__________________ __________</w:t>
      </w:r>
    </w:p>
    <w:p w:rsidR="000C0F66" w:rsidRDefault="000C0F66" w:rsidP="000C0F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дата заявки</w:t>
      </w:r>
    </w:p>
    <w:p w:rsidR="000C0F66" w:rsidRDefault="000C0F66" w:rsidP="000C0F66">
      <w:pPr>
        <w:jc w:val="both"/>
        <w:rPr>
          <w:sz w:val="28"/>
          <w:szCs w:val="28"/>
        </w:rPr>
      </w:pPr>
    </w:p>
    <w:p w:rsidR="000C0F66" w:rsidRDefault="000C0F66" w:rsidP="000C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_________/____________________/ </w:t>
      </w:r>
    </w:p>
    <w:p w:rsidR="000C0F66" w:rsidRDefault="000C0F66" w:rsidP="000C0F66">
      <w:pPr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 xml:space="preserve">подпись ответственного лица, </w:t>
      </w:r>
      <w:bookmarkStart w:id="0" w:name="_GoBack"/>
      <w:bookmarkEnd w:id="0"/>
      <w:proofErr w:type="spellEnd"/>
    </w:p>
    <w:p w:rsidR="000C0F66" w:rsidRDefault="000C0F66" w:rsidP="000C0F66">
      <w:pPr>
        <w:jc w:val="both"/>
        <w:rPr>
          <w:sz w:val="28"/>
          <w:szCs w:val="28"/>
        </w:rPr>
      </w:pPr>
    </w:p>
    <w:p w:rsidR="000C0F66" w:rsidRDefault="000C0F66" w:rsidP="000C0F66">
      <w:pPr>
        <w:jc w:val="center"/>
        <w:rPr>
          <w:sz w:val="28"/>
          <w:szCs w:val="28"/>
        </w:rPr>
      </w:pPr>
    </w:p>
    <w:p w:rsidR="004458CE" w:rsidRDefault="00DB4745"/>
    <w:sectPr w:rsidR="0044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B"/>
    <w:rsid w:val="000B1BCA"/>
    <w:rsid w:val="000C0F66"/>
    <w:rsid w:val="00185863"/>
    <w:rsid w:val="0037246D"/>
    <w:rsid w:val="006B25EA"/>
    <w:rsid w:val="00DB4745"/>
    <w:rsid w:val="00EC357E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1BA33B-C18E-492D-AD80-461996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66"/>
    <w:pPr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CE9B17DA.dotm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>DNS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Artem N. Kabanov - UniCredit</cp:lastModifiedBy>
  <cp:revision>3</cp:revision>
  <dcterms:created xsi:type="dcterms:W3CDTF">2015-05-03T07:45:00Z</dcterms:created>
  <dcterms:modified xsi:type="dcterms:W3CDTF">2015-05-12T05:42:00Z</dcterms:modified>
</cp:coreProperties>
</file>